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CE45" w14:textId="77777777" w:rsidR="009B4C5A" w:rsidRPr="00FB1FA6" w:rsidRDefault="009B4C5A" w:rsidP="008D2E04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  <w:r w:rsidRPr="00303DD7">
        <w:rPr>
          <w:rStyle w:val="2"/>
          <w:rFonts w:eastAsia="Courier New"/>
          <w:color w:val="000000"/>
          <w:sz w:val="28"/>
          <w:szCs w:val="28"/>
        </w:rPr>
        <w:t>ПОЛОЖЕНИЕ</w:t>
      </w:r>
    </w:p>
    <w:p w14:paraId="71390F38" w14:textId="77777777" w:rsidR="009B4C5A" w:rsidRPr="00FB1FA6" w:rsidRDefault="009B4C5A" w:rsidP="008D2E04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  <w:r w:rsidRPr="00303DD7">
        <w:rPr>
          <w:rStyle w:val="2"/>
          <w:rFonts w:eastAsia="Courier New"/>
          <w:color w:val="000000"/>
          <w:sz w:val="28"/>
          <w:szCs w:val="28"/>
        </w:rPr>
        <w:t>о региональном конкурсе</w:t>
      </w:r>
    </w:p>
    <w:p w14:paraId="3509D599" w14:textId="77777777" w:rsidR="009B4C5A" w:rsidRDefault="009B4C5A" w:rsidP="008D2E04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  <w:r w:rsidRPr="00303DD7">
        <w:rPr>
          <w:rStyle w:val="2"/>
          <w:rFonts w:eastAsia="Courier New"/>
          <w:color w:val="000000"/>
          <w:sz w:val="28"/>
          <w:szCs w:val="28"/>
        </w:rPr>
        <w:t>«ЖЕНСКИЙ ХАРАКТЕР»</w:t>
      </w:r>
    </w:p>
    <w:p w14:paraId="55542AF8" w14:textId="77777777" w:rsidR="00CA2EFE" w:rsidRDefault="00CA2EFE" w:rsidP="008D2E04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</w:p>
    <w:p w14:paraId="19014483" w14:textId="77777777" w:rsidR="009B4C5A" w:rsidRDefault="009B4C5A" w:rsidP="008D2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DD7">
        <w:rPr>
          <w:rFonts w:ascii="Times New Roman" w:hAnsi="Times New Roman" w:cs="Times New Roman"/>
          <w:b/>
          <w:sz w:val="28"/>
          <w:szCs w:val="28"/>
        </w:rPr>
        <w:t>Учредитель и организатор конкурса «Женский характер»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AE15F4" w14:textId="77777777" w:rsidR="009B4C5A" w:rsidRDefault="009B4C5A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Конкурс «Женский характер» (далее – Конкурс) проводится</w:t>
      </w:r>
      <w:r w:rsidR="008D2E04">
        <w:rPr>
          <w:rFonts w:ascii="Times New Roman" w:hAnsi="Times New Roman" w:cs="Times New Roman"/>
          <w:sz w:val="28"/>
          <w:szCs w:val="28"/>
        </w:rPr>
        <w:t xml:space="preserve"> в Тюменской области</w:t>
      </w:r>
      <w:r w:rsidRPr="00303DD7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CA2EFE">
        <w:rPr>
          <w:rFonts w:ascii="Times New Roman" w:hAnsi="Times New Roman" w:cs="Times New Roman"/>
          <w:sz w:val="28"/>
          <w:szCs w:val="28"/>
        </w:rPr>
        <w:t xml:space="preserve">Тюменского </w:t>
      </w:r>
      <w:r w:rsidR="008D2E0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Pr="00303DD7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организации «Союз женщин России»</w:t>
      </w:r>
      <w:r w:rsidR="00CA2EFE">
        <w:rPr>
          <w:rFonts w:ascii="Times New Roman" w:hAnsi="Times New Roman" w:cs="Times New Roman"/>
          <w:sz w:val="28"/>
          <w:szCs w:val="28"/>
        </w:rPr>
        <w:t xml:space="preserve"> (далее ТРО СЖР)</w:t>
      </w:r>
      <w:r w:rsidRPr="00303DD7">
        <w:rPr>
          <w:rFonts w:ascii="Times New Roman" w:hAnsi="Times New Roman" w:cs="Times New Roman"/>
          <w:sz w:val="28"/>
          <w:szCs w:val="28"/>
        </w:rPr>
        <w:t>.</w:t>
      </w:r>
    </w:p>
    <w:p w14:paraId="118D0C9B" w14:textId="77777777" w:rsidR="008D2E04" w:rsidRDefault="008D2E04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95D6A" w14:textId="77777777" w:rsidR="009B4C5A" w:rsidRDefault="009B4C5A" w:rsidP="008D2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DD7">
        <w:rPr>
          <w:rFonts w:ascii="Times New Roman" w:hAnsi="Times New Roman" w:cs="Times New Roman"/>
          <w:b/>
          <w:sz w:val="28"/>
          <w:szCs w:val="28"/>
        </w:rPr>
        <w:t>Партнеры конкурса:</w:t>
      </w:r>
    </w:p>
    <w:p w14:paraId="2CF193CF" w14:textId="77777777" w:rsidR="009B4C5A" w:rsidRDefault="009B4C5A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 xml:space="preserve">Органы власти муниципальных районов Тюменской области, местные </w:t>
      </w:r>
      <w:r w:rsidR="00CA2EFE">
        <w:rPr>
          <w:rFonts w:ascii="Times New Roman" w:hAnsi="Times New Roman" w:cs="Times New Roman"/>
          <w:sz w:val="28"/>
          <w:szCs w:val="28"/>
        </w:rPr>
        <w:t>отделения ТРО СЖР</w:t>
      </w:r>
      <w:r w:rsidR="008D2E04">
        <w:rPr>
          <w:rFonts w:ascii="Times New Roman" w:hAnsi="Times New Roman" w:cs="Times New Roman"/>
          <w:sz w:val="28"/>
          <w:szCs w:val="28"/>
        </w:rPr>
        <w:t xml:space="preserve">, </w:t>
      </w:r>
      <w:r w:rsidR="00CA2EFE">
        <w:rPr>
          <w:rFonts w:ascii="Times New Roman" w:hAnsi="Times New Roman" w:cs="Times New Roman"/>
          <w:sz w:val="28"/>
          <w:szCs w:val="28"/>
        </w:rPr>
        <w:t>СМИ</w:t>
      </w:r>
      <w:r w:rsidRPr="00303DD7">
        <w:rPr>
          <w:rFonts w:ascii="Times New Roman" w:hAnsi="Times New Roman" w:cs="Times New Roman"/>
          <w:sz w:val="28"/>
          <w:szCs w:val="28"/>
        </w:rPr>
        <w:t>.</w:t>
      </w:r>
    </w:p>
    <w:p w14:paraId="4AC0400B" w14:textId="77777777" w:rsidR="008D2E04" w:rsidRDefault="008D2E04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65C9A6" w14:textId="77777777" w:rsidR="009B4C5A" w:rsidRDefault="009B4C5A" w:rsidP="008D2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DD7">
        <w:rPr>
          <w:rFonts w:ascii="Times New Roman" w:hAnsi="Times New Roman" w:cs="Times New Roman"/>
          <w:b/>
          <w:sz w:val="28"/>
          <w:szCs w:val="28"/>
        </w:rPr>
        <w:t>Информационные партнеры конкурса:</w:t>
      </w:r>
    </w:p>
    <w:p w14:paraId="77F5D578" w14:textId="77777777" w:rsidR="009B4C5A" w:rsidRDefault="009B4C5A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Областные, муниципальные и региональные средства массовой информации.</w:t>
      </w:r>
    </w:p>
    <w:p w14:paraId="2D0B5993" w14:textId="77777777" w:rsidR="009B4C5A" w:rsidRDefault="009B4C5A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на сайте </w:t>
      </w:r>
      <w:r w:rsidR="00CA2EFE">
        <w:rPr>
          <w:rFonts w:ascii="Times New Roman" w:hAnsi="Times New Roman" w:cs="Times New Roman"/>
          <w:sz w:val="28"/>
          <w:szCs w:val="28"/>
        </w:rPr>
        <w:t xml:space="preserve">ТРО СЖР </w:t>
      </w:r>
      <w:r w:rsidR="00CA2EFE" w:rsidRPr="00CA2EFE">
        <w:rPr>
          <w:rFonts w:ascii="Times New Roman" w:hAnsi="Times New Roman" w:cs="Times New Roman"/>
          <w:b/>
          <w:sz w:val="28"/>
          <w:szCs w:val="28"/>
        </w:rPr>
        <w:t>сжр72.рф</w:t>
      </w:r>
      <w:r w:rsidRPr="00303D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7783558" w14:textId="77777777" w:rsidR="008D2E04" w:rsidRDefault="008D2E04" w:rsidP="008D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33BBF" w14:textId="77777777" w:rsidR="009B4C5A" w:rsidRDefault="009B4C5A" w:rsidP="008D2E04">
      <w:pPr>
        <w:pStyle w:val="a4"/>
        <w:numPr>
          <w:ilvl w:val="0"/>
          <w:numId w:val="1"/>
        </w:numPr>
        <w:tabs>
          <w:tab w:val="left" w:pos="426"/>
        </w:tabs>
        <w:contextualSpacing/>
        <w:rPr>
          <w:rStyle w:val="2"/>
          <w:sz w:val="28"/>
          <w:szCs w:val="28"/>
        </w:rPr>
      </w:pPr>
      <w:r w:rsidRPr="00303DD7">
        <w:rPr>
          <w:rStyle w:val="2"/>
          <w:sz w:val="28"/>
          <w:szCs w:val="28"/>
        </w:rPr>
        <w:t>Цели и задачи конкурса</w:t>
      </w:r>
      <w:r w:rsidR="009320CC">
        <w:rPr>
          <w:rStyle w:val="2"/>
          <w:sz w:val="28"/>
          <w:szCs w:val="28"/>
        </w:rPr>
        <w:t>:</w:t>
      </w:r>
    </w:p>
    <w:p w14:paraId="1637F2DE" w14:textId="376ED744" w:rsidR="009B4C5A" w:rsidRPr="00903DBC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DD7">
        <w:rPr>
          <w:rFonts w:ascii="Times New Roman" w:hAnsi="Times New Roman" w:cs="Times New Roman"/>
          <w:bCs/>
          <w:sz w:val="28"/>
          <w:szCs w:val="28"/>
        </w:rPr>
        <w:t xml:space="preserve">Конкурс направлен на </w:t>
      </w:r>
      <w:r w:rsidR="009320CC">
        <w:rPr>
          <w:rFonts w:ascii="Times New Roman" w:hAnsi="Times New Roman" w:cs="Times New Roman"/>
          <w:bCs/>
          <w:sz w:val="28"/>
          <w:szCs w:val="28"/>
        </w:rPr>
        <w:t>создание и формирование</w:t>
      </w:r>
      <w:r w:rsidRPr="00303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2E4">
        <w:rPr>
          <w:rFonts w:ascii="Times New Roman" w:hAnsi="Times New Roman" w:cs="Times New Roman"/>
          <w:bCs/>
          <w:sz w:val="28"/>
          <w:szCs w:val="28"/>
        </w:rPr>
        <w:t>позитивного образа женщин</w:t>
      </w:r>
      <w:r w:rsidR="00C062E4">
        <w:rPr>
          <w:rFonts w:ascii="Times New Roman" w:hAnsi="Times New Roman" w:cs="Times New Roman"/>
          <w:bCs/>
          <w:sz w:val="28"/>
          <w:szCs w:val="28"/>
        </w:rPr>
        <w:t>ы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3DBC"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стойко </w:t>
      </w:r>
      <w:r w:rsidRPr="00C062E4">
        <w:rPr>
          <w:rFonts w:ascii="Times New Roman" w:hAnsi="Times New Roman" w:cs="Times New Roman"/>
          <w:sz w:val="28"/>
          <w:szCs w:val="28"/>
        </w:rPr>
        <w:t>преодолева</w:t>
      </w:r>
      <w:r w:rsidR="00903DBC">
        <w:rPr>
          <w:rFonts w:ascii="Times New Roman" w:hAnsi="Times New Roman" w:cs="Times New Roman"/>
          <w:sz w:val="28"/>
          <w:szCs w:val="28"/>
        </w:rPr>
        <w:t>ет</w:t>
      </w:r>
      <w:r w:rsidRPr="00C062E4">
        <w:rPr>
          <w:rFonts w:ascii="Times New Roman" w:hAnsi="Times New Roman" w:cs="Times New Roman"/>
          <w:sz w:val="28"/>
          <w:szCs w:val="28"/>
        </w:rPr>
        <w:t xml:space="preserve"> </w:t>
      </w:r>
      <w:r w:rsidR="009320CC" w:rsidRPr="00C062E4">
        <w:rPr>
          <w:rFonts w:ascii="Times New Roman" w:hAnsi="Times New Roman" w:cs="Times New Roman"/>
          <w:sz w:val="28"/>
          <w:szCs w:val="28"/>
        </w:rPr>
        <w:t xml:space="preserve">трудные жизненные </w:t>
      </w:r>
      <w:r w:rsidR="007310DE" w:rsidRPr="00C062E4">
        <w:rPr>
          <w:rFonts w:ascii="Times New Roman" w:hAnsi="Times New Roman" w:cs="Times New Roman"/>
          <w:sz w:val="28"/>
          <w:szCs w:val="28"/>
        </w:rPr>
        <w:t>ситуаци</w:t>
      </w:r>
      <w:r w:rsidR="007310DE">
        <w:rPr>
          <w:rFonts w:ascii="Times New Roman" w:hAnsi="Times New Roman" w:cs="Times New Roman"/>
          <w:sz w:val="28"/>
          <w:szCs w:val="28"/>
        </w:rPr>
        <w:t>и, помогает</w:t>
      </w:r>
      <w:r w:rsidR="00903DBC">
        <w:rPr>
          <w:rFonts w:ascii="Times New Roman" w:hAnsi="Times New Roman" w:cs="Times New Roman"/>
          <w:sz w:val="28"/>
          <w:szCs w:val="28"/>
        </w:rPr>
        <w:t xml:space="preserve"> другим, </w:t>
      </w:r>
      <w:r w:rsidRPr="00C062E4">
        <w:rPr>
          <w:rFonts w:ascii="Times New Roman" w:hAnsi="Times New Roman" w:cs="Times New Roman"/>
          <w:bCs/>
          <w:sz w:val="28"/>
          <w:szCs w:val="28"/>
        </w:rPr>
        <w:t>вн</w:t>
      </w:r>
      <w:r w:rsidR="00903DBC">
        <w:rPr>
          <w:rFonts w:ascii="Times New Roman" w:hAnsi="Times New Roman" w:cs="Times New Roman"/>
          <w:bCs/>
          <w:sz w:val="28"/>
          <w:szCs w:val="28"/>
        </w:rPr>
        <w:t>осит</w:t>
      </w:r>
      <w:r w:rsidR="00C06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значительный вклад в развитие различных сфер человеческой </w:t>
      </w:r>
      <w:r w:rsidR="00903DBC">
        <w:rPr>
          <w:rFonts w:ascii="Times New Roman" w:hAnsi="Times New Roman" w:cs="Times New Roman"/>
          <w:bCs/>
          <w:sz w:val="28"/>
          <w:szCs w:val="28"/>
        </w:rPr>
        <w:t>деятельности,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 формир</w:t>
      </w:r>
      <w:r w:rsidR="00903DBC">
        <w:rPr>
          <w:rFonts w:ascii="Times New Roman" w:hAnsi="Times New Roman" w:cs="Times New Roman"/>
          <w:bCs/>
          <w:sz w:val="28"/>
          <w:szCs w:val="28"/>
        </w:rPr>
        <w:t>ует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 культурн</w:t>
      </w:r>
      <w:r w:rsidR="00117E4E">
        <w:rPr>
          <w:rFonts w:ascii="Times New Roman" w:hAnsi="Times New Roman" w:cs="Times New Roman"/>
          <w:bCs/>
          <w:sz w:val="28"/>
          <w:szCs w:val="28"/>
        </w:rPr>
        <w:t>ый</w:t>
      </w:r>
      <w:r w:rsidRPr="00C062E4">
        <w:rPr>
          <w:rFonts w:ascii="Times New Roman" w:hAnsi="Times New Roman" w:cs="Times New Roman"/>
          <w:bCs/>
          <w:sz w:val="28"/>
          <w:szCs w:val="28"/>
        </w:rPr>
        <w:t>, экономическ</w:t>
      </w:r>
      <w:r w:rsidR="00117E4E">
        <w:rPr>
          <w:rFonts w:ascii="Times New Roman" w:hAnsi="Times New Roman" w:cs="Times New Roman"/>
          <w:bCs/>
          <w:sz w:val="28"/>
          <w:szCs w:val="28"/>
        </w:rPr>
        <w:t>ий</w:t>
      </w:r>
      <w:r w:rsidRPr="00C062E4">
        <w:rPr>
          <w:rFonts w:ascii="Times New Roman" w:hAnsi="Times New Roman" w:cs="Times New Roman"/>
          <w:bCs/>
          <w:sz w:val="28"/>
          <w:szCs w:val="28"/>
        </w:rPr>
        <w:t>, общественн</w:t>
      </w:r>
      <w:r w:rsidR="00117E4E">
        <w:rPr>
          <w:rFonts w:ascii="Times New Roman" w:hAnsi="Times New Roman" w:cs="Times New Roman"/>
          <w:bCs/>
          <w:sz w:val="28"/>
          <w:szCs w:val="28"/>
        </w:rPr>
        <w:t>ый имидж города и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E4E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C062E4">
        <w:rPr>
          <w:rFonts w:ascii="Times New Roman" w:hAnsi="Times New Roman" w:cs="Times New Roman"/>
          <w:bCs/>
          <w:sz w:val="28"/>
          <w:szCs w:val="28"/>
        </w:rPr>
        <w:t xml:space="preserve"> примером приверженности семейным ценностям. </w:t>
      </w:r>
      <w:r w:rsidR="00117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героиней могут</w:t>
      </w:r>
      <w:r w:rsidRPr="00C0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женщины, проживающие в Тюменской</w:t>
      </w:r>
      <w:r w:rsidRPr="00D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соответствующие высоким нравственным нормам, пользующиеся уважением</w:t>
      </w:r>
      <w:r w:rsidR="00117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авторитетом и доверием в своем окружении</w:t>
      </w:r>
      <w:r w:rsidRPr="00D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6CF860" w14:textId="77777777" w:rsidR="008D2E04" w:rsidRDefault="008D2E04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170E4" w14:textId="77777777" w:rsidR="009B4C5A" w:rsidRDefault="009B4C5A" w:rsidP="008D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03DD7">
        <w:rPr>
          <w:rFonts w:ascii="Times New Roman" w:hAnsi="Times New Roman" w:cs="Times New Roman"/>
          <w:b/>
          <w:sz w:val="28"/>
          <w:szCs w:val="28"/>
        </w:rPr>
        <w:t>. Задачи конкурса:</w:t>
      </w:r>
    </w:p>
    <w:p w14:paraId="66D49199" w14:textId="77777777" w:rsidR="009B4C5A" w:rsidRPr="00FB1FA6" w:rsidRDefault="009B4C5A" w:rsidP="008D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-  формирование активной гражданской позиции</w:t>
      </w:r>
      <w:r w:rsidR="00C17A06">
        <w:rPr>
          <w:rFonts w:ascii="Times New Roman" w:hAnsi="Times New Roman" w:cs="Times New Roman"/>
          <w:sz w:val="28"/>
          <w:szCs w:val="28"/>
        </w:rPr>
        <w:t xml:space="preserve"> у женщин</w:t>
      </w:r>
      <w:r w:rsidRPr="00303DD7">
        <w:rPr>
          <w:rFonts w:ascii="Times New Roman" w:hAnsi="Times New Roman" w:cs="Times New Roman"/>
          <w:sz w:val="28"/>
          <w:szCs w:val="28"/>
        </w:rPr>
        <w:t>;</w:t>
      </w:r>
    </w:p>
    <w:p w14:paraId="03E29252" w14:textId="77777777" w:rsidR="009B4C5A" w:rsidRPr="00FB1FA6" w:rsidRDefault="009B4C5A" w:rsidP="008D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-  создание условий для реализации творческого потенциала женщины;</w:t>
      </w:r>
    </w:p>
    <w:p w14:paraId="2614114F" w14:textId="77777777" w:rsidR="009B4C5A" w:rsidRPr="00FB1FA6" w:rsidRDefault="009B4C5A" w:rsidP="008D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-  повышение самостоятельности и активности женщин в решении проблем общества и семьи.</w:t>
      </w:r>
    </w:p>
    <w:p w14:paraId="6AE8BC0B" w14:textId="77777777" w:rsidR="009B4C5A" w:rsidRPr="00FB1FA6" w:rsidRDefault="009B4C5A" w:rsidP="008D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2E29C" w14:textId="77777777" w:rsidR="009B4C5A" w:rsidRDefault="009B4C5A" w:rsidP="008D2E04">
      <w:pPr>
        <w:pStyle w:val="a4"/>
        <w:numPr>
          <w:ilvl w:val="0"/>
          <w:numId w:val="1"/>
        </w:numPr>
        <w:tabs>
          <w:tab w:val="left" w:pos="426"/>
        </w:tabs>
        <w:contextualSpacing/>
        <w:rPr>
          <w:rStyle w:val="2"/>
          <w:sz w:val="28"/>
          <w:szCs w:val="28"/>
        </w:rPr>
      </w:pPr>
      <w:r w:rsidRPr="00303DD7">
        <w:rPr>
          <w:rStyle w:val="2"/>
          <w:sz w:val="28"/>
          <w:szCs w:val="28"/>
        </w:rPr>
        <w:t>Участники конкурса</w:t>
      </w:r>
      <w:r w:rsidR="00C17A06">
        <w:rPr>
          <w:rStyle w:val="2"/>
          <w:sz w:val="28"/>
          <w:szCs w:val="28"/>
        </w:rPr>
        <w:t>:</w:t>
      </w:r>
    </w:p>
    <w:p w14:paraId="213C7B2D" w14:textId="77777777" w:rsidR="009B4C5A" w:rsidRDefault="009B4C5A" w:rsidP="008D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Pr="00F857DC">
        <w:rPr>
          <w:rFonts w:ascii="Times New Roman" w:hAnsi="Times New Roman" w:cs="Times New Roman"/>
          <w:sz w:val="28"/>
          <w:szCs w:val="28"/>
        </w:rPr>
        <w:t xml:space="preserve"> приглашаются все желающие</w:t>
      </w:r>
      <w:r w:rsidRPr="00303DD7">
        <w:rPr>
          <w:rFonts w:ascii="Times New Roman" w:hAnsi="Times New Roman" w:cs="Times New Roman"/>
          <w:sz w:val="28"/>
          <w:szCs w:val="28"/>
        </w:rPr>
        <w:t>.</w:t>
      </w:r>
    </w:p>
    <w:p w14:paraId="284E349B" w14:textId="77777777" w:rsidR="008D2E04" w:rsidRDefault="008D2E04" w:rsidP="008D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4EE2E" w14:textId="77777777" w:rsidR="009B4C5A" w:rsidRDefault="009B4C5A" w:rsidP="008D2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DD7">
        <w:rPr>
          <w:rStyle w:val="2"/>
          <w:rFonts w:eastAsia="Courier New"/>
          <w:color w:val="000000"/>
          <w:sz w:val="28"/>
          <w:szCs w:val="28"/>
          <w:lang w:eastAsia="ru-RU"/>
        </w:rPr>
        <w:t>Сроки проведения конкурса</w:t>
      </w:r>
      <w:r w:rsidR="00C17A06">
        <w:rPr>
          <w:rStyle w:val="2"/>
          <w:rFonts w:eastAsia="Courier New"/>
          <w:color w:val="000000"/>
          <w:sz w:val="28"/>
          <w:szCs w:val="28"/>
          <w:lang w:eastAsia="ru-RU"/>
        </w:rPr>
        <w:t>:</w:t>
      </w:r>
    </w:p>
    <w:p w14:paraId="7E724CAC" w14:textId="77777777" w:rsidR="009B4C5A" w:rsidRDefault="009B4C5A" w:rsidP="008D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hAnsi="Times New Roman" w:cs="Times New Roman"/>
          <w:sz w:val="28"/>
          <w:szCs w:val="28"/>
        </w:rPr>
        <w:t>На конкурс представляются статьи, интервью, репортажи, очерки и другие материалы</w:t>
      </w:r>
      <w:r>
        <w:rPr>
          <w:rFonts w:ascii="Times New Roman" w:hAnsi="Times New Roman" w:cs="Times New Roman"/>
          <w:sz w:val="28"/>
          <w:szCs w:val="28"/>
        </w:rPr>
        <w:t>.  Период предоставления материалов</w:t>
      </w:r>
      <w:r w:rsidRPr="00303DD7">
        <w:rPr>
          <w:rFonts w:ascii="Times New Roman" w:hAnsi="Times New Roman" w:cs="Times New Roman"/>
          <w:sz w:val="28"/>
          <w:szCs w:val="28"/>
        </w:rPr>
        <w:t xml:space="preserve"> </w:t>
      </w:r>
      <w:r w:rsidR="00C17A06">
        <w:rPr>
          <w:rFonts w:ascii="Times New Roman" w:hAnsi="Times New Roman" w:cs="Times New Roman"/>
          <w:sz w:val="28"/>
          <w:szCs w:val="28"/>
        </w:rPr>
        <w:t xml:space="preserve">– </w:t>
      </w:r>
      <w:r w:rsidRPr="00303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03DD7">
        <w:rPr>
          <w:rFonts w:ascii="Times New Roman" w:hAnsi="Times New Roman" w:cs="Times New Roman"/>
          <w:sz w:val="28"/>
          <w:szCs w:val="28"/>
        </w:rPr>
        <w:t xml:space="preserve"> августа по 01 </w:t>
      </w:r>
      <w:r w:rsidR="00CA2EFE">
        <w:rPr>
          <w:rFonts w:ascii="Times New Roman" w:hAnsi="Times New Roman" w:cs="Times New Roman"/>
          <w:sz w:val="28"/>
          <w:szCs w:val="28"/>
        </w:rPr>
        <w:t>октября</w:t>
      </w:r>
      <w:r w:rsidRPr="00303DD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01F46D41" w14:textId="77777777" w:rsidR="008D2E04" w:rsidRDefault="008D2E04" w:rsidP="008D2E04">
      <w:pPr>
        <w:spacing w:after="0" w:line="240" w:lineRule="auto"/>
        <w:ind w:firstLine="709"/>
        <w:jc w:val="both"/>
        <w:rPr>
          <w:rStyle w:val="2"/>
          <w:b w:val="0"/>
          <w:bCs w:val="0"/>
          <w:sz w:val="28"/>
          <w:szCs w:val="28"/>
          <w:shd w:val="clear" w:color="auto" w:fill="auto"/>
        </w:rPr>
      </w:pPr>
    </w:p>
    <w:p w14:paraId="19101961" w14:textId="77777777" w:rsidR="00CA2EFE" w:rsidRPr="00C17A06" w:rsidRDefault="00CA2EFE" w:rsidP="008D2E04">
      <w:pPr>
        <w:spacing w:after="0" w:line="240" w:lineRule="auto"/>
        <w:ind w:firstLine="709"/>
        <w:jc w:val="both"/>
        <w:rPr>
          <w:rStyle w:val="2"/>
          <w:b w:val="0"/>
          <w:bCs w:val="0"/>
          <w:sz w:val="28"/>
          <w:szCs w:val="28"/>
          <w:shd w:val="clear" w:color="auto" w:fill="auto"/>
        </w:rPr>
      </w:pPr>
    </w:p>
    <w:p w14:paraId="19AA4BA6" w14:textId="77777777" w:rsidR="009B4C5A" w:rsidRDefault="009B4C5A" w:rsidP="008D2E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Style w:val="2"/>
          <w:rFonts w:eastAsia="Courier New"/>
          <w:sz w:val="28"/>
          <w:szCs w:val="28"/>
        </w:rPr>
      </w:pPr>
      <w:r w:rsidRPr="00303DD7">
        <w:rPr>
          <w:rStyle w:val="2"/>
          <w:rFonts w:eastAsia="Courier New"/>
          <w:sz w:val="28"/>
          <w:szCs w:val="28"/>
        </w:rPr>
        <w:lastRenderedPageBreak/>
        <w:t>Жюри конкурса и подведение итогов</w:t>
      </w:r>
      <w:r w:rsidR="00C17A06">
        <w:rPr>
          <w:rStyle w:val="2"/>
          <w:rFonts w:eastAsia="Courier New"/>
          <w:sz w:val="28"/>
          <w:szCs w:val="28"/>
        </w:rPr>
        <w:t>:</w:t>
      </w:r>
    </w:p>
    <w:p w14:paraId="3524ECA2" w14:textId="77777777" w:rsidR="009B4C5A" w:rsidRPr="00FB1FA6" w:rsidRDefault="008D2E04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Тюменское региональное отделение </w:t>
      </w:r>
      <w:r w:rsidR="009B4C5A" w:rsidRPr="00D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B4C5A" w:rsidRPr="00D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общественно-государственн</w:t>
      </w:r>
      <w:r w:rsidR="009B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B4C5A" w:rsidRPr="00D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9B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B4C5A" w:rsidRPr="00D6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«Союз женщин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жюри конкурса.</w:t>
      </w:r>
    </w:p>
    <w:p w14:paraId="6496C7B5" w14:textId="77777777" w:rsidR="009B4C5A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и </w:t>
      </w:r>
      <w:r w:rsidRPr="00D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 грамотами</w:t>
      </w:r>
      <w:r w:rsidRPr="00D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женщин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86830" w14:textId="77777777" w:rsidR="009B4C5A" w:rsidRPr="00D623E4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победителей конкурса проводится в Тюмени с участием представителей органов государственной власти, общественных деятелей и СМИ, партнеров Союза женщин России.</w:t>
      </w:r>
    </w:p>
    <w:p w14:paraId="3141AF76" w14:textId="77777777" w:rsidR="009B4C5A" w:rsidRPr="00D623E4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общественные организации, средства массовой информации, учреждения, творческие союзы могут учредить для конкурсантов специальные призы.</w:t>
      </w:r>
    </w:p>
    <w:p w14:paraId="3FF51A48" w14:textId="77777777" w:rsidR="009B4C5A" w:rsidRPr="00D623E4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будут опубликованы в </w:t>
      </w:r>
      <w:r w:rsidR="00C1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и интернет-</w:t>
      </w: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E22E2" w14:textId="77777777" w:rsidR="009B4C5A" w:rsidRDefault="009B4C5A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8D1311" w14:textId="77777777" w:rsidR="00C17A06" w:rsidRPr="00C17A06" w:rsidRDefault="00C17A06" w:rsidP="008D2E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A0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14:paraId="27213A49" w14:textId="77777777" w:rsidR="00C17A06" w:rsidRPr="00692642" w:rsidRDefault="00C17A06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материалы жюри будет оценивать по следующим критериям</w:t>
      </w: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C5C475" w14:textId="77777777" w:rsidR="00C17A06" w:rsidRPr="00692642" w:rsidRDefault="00C17A06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E9058" w14:textId="77777777" w:rsidR="00C17A06" w:rsidRPr="00692642" w:rsidRDefault="00C17A06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1.   Визитка или видеопрезентация, рассказывающая о главной героине;</w:t>
      </w:r>
    </w:p>
    <w:p w14:paraId="0FC489FD" w14:textId="77777777" w:rsidR="00C17A06" w:rsidRPr="00692642" w:rsidRDefault="00C17A06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Успехи в профессиональной сфере</w:t>
      </w: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– с</w:t>
      </w: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</w:t>
      </w:r>
      <w:r w:rsidR="00AF30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производственной, творческой, научной и общественной деятельности;</w:t>
      </w:r>
    </w:p>
    <w:p w14:paraId="01EE78DE" w14:textId="77777777" w:rsidR="00C17A06" w:rsidRPr="00692642" w:rsidRDefault="00C17A06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3.  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нтервью с участницей</w:t>
      </w: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F9AD7" w14:textId="77777777" w:rsidR="00C17A06" w:rsidRPr="00692642" w:rsidRDefault="00C17A06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42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Копии публикаций в прессе, копии наградных документов и иные материалы.</w:t>
      </w:r>
    </w:p>
    <w:p w14:paraId="6A03FACE" w14:textId="77777777" w:rsidR="009B4C5A" w:rsidRPr="00FB1FA6" w:rsidRDefault="009B4C5A" w:rsidP="008D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9935E" w14:textId="77777777" w:rsidR="009B4C5A" w:rsidRDefault="009B4C5A" w:rsidP="008D2E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Style w:val="2"/>
          <w:rFonts w:eastAsia="Courier New"/>
          <w:sz w:val="28"/>
          <w:szCs w:val="28"/>
        </w:rPr>
      </w:pPr>
      <w:r w:rsidRPr="00303DD7">
        <w:rPr>
          <w:rStyle w:val="2"/>
          <w:rFonts w:eastAsia="Courier New"/>
          <w:sz w:val="28"/>
          <w:szCs w:val="28"/>
        </w:rPr>
        <w:t xml:space="preserve">Требования к </w:t>
      </w:r>
      <w:r>
        <w:rPr>
          <w:rStyle w:val="2"/>
          <w:rFonts w:eastAsia="Courier New"/>
          <w:sz w:val="28"/>
          <w:szCs w:val="28"/>
        </w:rPr>
        <w:t>оформлению</w:t>
      </w:r>
      <w:r w:rsidR="00C17A06">
        <w:rPr>
          <w:rStyle w:val="2"/>
          <w:rFonts w:eastAsia="Courier New"/>
          <w:sz w:val="28"/>
          <w:szCs w:val="28"/>
        </w:rPr>
        <w:t>:</w:t>
      </w:r>
    </w:p>
    <w:p w14:paraId="2B575185" w14:textId="0E763413" w:rsidR="00C17A06" w:rsidRDefault="00C17A06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принимаются в формате </w:t>
      </w:r>
      <w:proofErr w:type="spellStart"/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виде </w:t>
      </w:r>
      <w:proofErr w:type="spellStart"/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-файлов</w:t>
      </w:r>
      <w:r w:rsidR="00CA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CA2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CA2EFE" w:rsidRPr="00CA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2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2EFE" w:rsidRPr="00CA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 направляются в любом доступном формате, допускается направление файлов в архивированном виде и в виде ссылки на Яндекс Диск.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публикации, материалы</w:t>
      </w:r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Pr="00D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ссылок с корректным указанием СМИ.</w:t>
      </w:r>
    </w:p>
    <w:p w14:paraId="4FDF2306" w14:textId="77777777" w:rsidR="009B4C5A" w:rsidRPr="00FB1FA6" w:rsidRDefault="009B4C5A" w:rsidP="008D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4F7080" w14:textId="77777777" w:rsidR="009B4C5A" w:rsidRDefault="009B4C5A" w:rsidP="008D2E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Style w:val="2"/>
          <w:rFonts w:eastAsia="Courier New"/>
          <w:sz w:val="28"/>
          <w:szCs w:val="28"/>
        </w:rPr>
      </w:pPr>
      <w:r w:rsidRPr="00303DD7">
        <w:rPr>
          <w:rStyle w:val="2"/>
          <w:rFonts w:eastAsia="Courier New"/>
          <w:sz w:val="28"/>
          <w:szCs w:val="28"/>
        </w:rPr>
        <w:t>Заключительные положения</w:t>
      </w:r>
      <w:r w:rsidR="00C17A06">
        <w:rPr>
          <w:rStyle w:val="2"/>
          <w:rFonts w:eastAsia="Courier New"/>
          <w:sz w:val="28"/>
          <w:szCs w:val="28"/>
        </w:rPr>
        <w:t>:</w:t>
      </w:r>
    </w:p>
    <w:p w14:paraId="089BB7BE" w14:textId="77777777" w:rsidR="009B4C5A" w:rsidRPr="00FB1FA6" w:rsidRDefault="009B4C5A" w:rsidP="008D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конкурсных работ и сопроводительные документы к ним направляются </w:t>
      </w:r>
      <w:r w:rsidR="009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 ТРО СЖР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2AF" w:rsidRPr="009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tyumen@wuor.ru </w:t>
      </w: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</w:t>
      </w:r>
      <w:r w:rsidRPr="00A3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характер</w:t>
      </w: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 </w:t>
      </w:r>
      <w:r w:rsidRPr="00303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 </w:t>
      </w:r>
      <w:r w:rsidR="009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303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года (включительно).</w:t>
      </w:r>
    </w:p>
    <w:p w14:paraId="58E4B450" w14:textId="77777777" w:rsidR="009B4C5A" w:rsidRPr="00FB1FA6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 работы, поступившие позже указанного срока, к рассмотрению не принимаются.</w:t>
      </w:r>
    </w:p>
    <w:p w14:paraId="58E6350E" w14:textId="77777777" w:rsidR="009B4C5A" w:rsidRDefault="009B4C5A" w:rsidP="008D2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возникающим вопросам обращаться к </w:t>
      </w:r>
      <w:r w:rsidR="009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 ТРО</w:t>
      </w:r>
      <w:r w:rsidRPr="00CC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СЖР</w:t>
      </w: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Балуевой Наталье </w:t>
      </w:r>
      <w:proofErr w:type="spellStart"/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Нурулловне</w:t>
      </w:r>
      <w:proofErr w:type="spellEnd"/>
      <w:r w:rsidR="009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="009712AF" w:rsidRPr="009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tyumen@wuor.ru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9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ефону</w:t>
      </w:r>
      <w:r w:rsidR="00C1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904</w:t>
      </w:r>
      <w:r w:rsidR="00C1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</w:t>
      </w:r>
      <w:r w:rsidR="00C1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C1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8E4BAE" w14:textId="77777777" w:rsidR="004D56CE" w:rsidRDefault="004D56CE" w:rsidP="008D2E04">
      <w:pPr>
        <w:spacing w:after="0" w:line="240" w:lineRule="auto"/>
      </w:pPr>
    </w:p>
    <w:sectPr w:rsidR="004D56CE" w:rsidSect="0030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7F6"/>
    <w:multiLevelType w:val="hybridMultilevel"/>
    <w:tmpl w:val="EFCE32EE"/>
    <w:lvl w:ilvl="0" w:tplc="853A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266C8"/>
    <w:multiLevelType w:val="multilevel"/>
    <w:tmpl w:val="A112D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584993611">
    <w:abstractNumId w:val="0"/>
  </w:num>
  <w:num w:numId="2" w16cid:durableId="139574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5A"/>
    <w:rsid w:val="00117E4E"/>
    <w:rsid w:val="003152EA"/>
    <w:rsid w:val="00453237"/>
    <w:rsid w:val="004D56CE"/>
    <w:rsid w:val="007216BA"/>
    <w:rsid w:val="007310DE"/>
    <w:rsid w:val="008D2E04"/>
    <w:rsid w:val="00903DBC"/>
    <w:rsid w:val="00927C16"/>
    <w:rsid w:val="009320CC"/>
    <w:rsid w:val="009712AF"/>
    <w:rsid w:val="009B4C5A"/>
    <w:rsid w:val="00AF30F4"/>
    <w:rsid w:val="00C062E4"/>
    <w:rsid w:val="00C17A06"/>
    <w:rsid w:val="00C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A4C"/>
  <w15:docId w15:val="{25D93215-5FB3-42ED-ABDC-CA3C4D00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5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B4C5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C5A"/>
    <w:pPr>
      <w:widowControl w:val="0"/>
      <w:shd w:val="clear" w:color="auto" w:fill="FFFFFF"/>
      <w:spacing w:before="240" w:after="0" w:line="299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No Spacing"/>
    <w:uiPriority w:val="1"/>
    <w:qFormat/>
    <w:rsid w:val="009B4C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Кустова Ирина Сергеевна</cp:lastModifiedBy>
  <cp:revision>7</cp:revision>
  <dcterms:created xsi:type="dcterms:W3CDTF">2022-07-21T05:59:00Z</dcterms:created>
  <dcterms:modified xsi:type="dcterms:W3CDTF">2022-08-04T04:48:00Z</dcterms:modified>
</cp:coreProperties>
</file>